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9F611FD" w:rsidR="005464CE" w:rsidRDefault="00000000">
      <w:pPr>
        <w:rPr>
          <w:b/>
        </w:rPr>
      </w:pPr>
      <w:r>
        <w:rPr>
          <w:b/>
        </w:rPr>
        <w:t>SMS PAC</w:t>
      </w:r>
      <w:r w:rsidR="004F4AB2">
        <w:rPr>
          <w:b/>
        </w:rPr>
        <w:t xml:space="preserve"> </w:t>
      </w:r>
      <w:r>
        <w:rPr>
          <w:b/>
        </w:rPr>
        <w:t xml:space="preserve">Meeting minutes </w:t>
      </w:r>
    </w:p>
    <w:p w14:paraId="00000002" w14:textId="393EAF48" w:rsidR="005464CE" w:rsidRDefault="00E54626">
      <w:pPr>
        <w:rPr>
          <w:b/>
        </w:rPr>
      </w:pPr>
      <w:r>
        <w:rPr>
          <w:b/>
        </w:rPr>
        <w:t>March</w:t>
      </w:r>
      <w:r w:rsidR="00190B7F">
        <w:rPr>
          <w:b/>
        </w:rPr>
        <w:t xml:space="preserve"> </w:t>
      </w:r>
      <w:r w:rsidR="005142A9">
        <w:rPr>
          <w:b/>
        </w:rPr>
        <w:t>4</w:t>
      </w:r>
      <w:r w:rsidR="00E12E95">
        <w:rPr>
          <w:b/>
        </w:rPr>
        <w:t>, 202</w:t>
      </w:r>
      <w:r w:rsidR="005142A9">
        <w:rPr>
          <w:b/>
        </w:rPr>
        <w:t>6</w:t>
      </w:r>
      <w:r w:rsidR="009B3259">
        <w:rPr>
          <w:b/>
        </w:rPr>
        <w:t xml:space="preserve">, </w:t>
      </w:r>
      <w:r w:rsidR="00403032">
        <w:rPr>
          <w:b/>
        </w:rPr>
        <w:t>5:30</w:t>
      </w:r>
      <w:r w:rsidR="009B3259">
        <w:rPr>
          <w:b/>
        </w:rPr>
        <w:t xml:space="preserve"> p.m.</w:t>
      </w:r>
    </w:p>
    <w:p w14:paraId="00000003" w14:textId="51B20056" w:rsidR="005464CE" w:rsidRDefault="004F4AB2">
      <w:pPr>
        <w:rPr>
          <w:b/>
        </w:rPr>
      </w:pPr>
      <w:r>
        <w:rPr>
          <w:b/>
        </w:rPr>
        <w:t xml:space="preserve">SMS </w:t>
      </w:r>
      <w:r w:rsidR="004C3E0B">
        <w:rPr>
          <w:b/>
        </w:rPr>
        <w:t>Foods lab</w:t>
      </w:r>
    </w:p>
    <w:p w14:paraId="00000004" w14:textId="77777777" w:rsidR="005464CE" w:rsidRDefault="005464CE">
      <w:pPr>
        <w:rPr>
          <w:b/>
        </w:rPr>
      </w:pPr>
    </w:p>
    <w:p w14:paraId="00000005" w14:textId="77777777" w:rsidR="005464CE" w:rsidRDefault="00000000">
      <w:pPr>
        <w:rPr>
          <w:b/>
        </w:rPr>
      </w:pPr>
      <w:r>
        <w:rPr>
          <w:b/>
        </w:rPr>
        <w:t>In Attendance:</w:t>
      </w:r>
    </w:p>
    <w:p w14:paraId="0F1485C4" w14:textId="0E57F0BE" w:rsidR="00E12E95" w:rsidRPr="007F7488" w:rsidRDefault="00190B7F">
      <w:r w:rsidRPr="007F7488">
        <w:t xml:space="preserve">AJ Neufeld (principal), Dean </w:t>
      </w:r>
      <w:proofErr w:type="spellStart"/>
      <w:r w:rsidRPr="007F7488">
        <w:t>Harde</w:t>
      </w:r>
      <w:r w:rsidR="000579D8" w:rsidRPr="007F7488">
        <w:t>r</w:t>
      </w:r>
      <w:r w:rsidRPr="007F7488">
        <w:t>n</w:t>
      </w:r>
      <w:proofErr w:type="spellEnd"/>
      <w:r w:rsidRPr="007F7488">
        <w:t xml:space="preserve"> (vice-principal), </w:t>
      </w:r>
      <w:r w:rsidR="00861DFC" w:rsidRPr="007F7488">
        <w:t xml:space="preserve">Jessica </w:t>
      </w:r>
      <w:r w:rsidR="00503821" w:rsidRPr="007F7488">
        <w:t>Mac</w:t>
      </w:r>
      <w:r w:rsidR="00694255" w:rsidRPr="007F7488">
        <w:t>C</w:t>
      </w:r>
      <w:r w:rsidR="00503821" w:rsidRPr="007F7488">
        <w:t>lure</w:t>
      </w:r>
      <w:r w:rsidRPr="007F7488">
        <w:t xml:space="preserve"> (teacher-PAC liaison)</w:t>
      </w:r>
      <w:r w:rsidR="00503821" w:rsidRPr="007F7488">
        <w:t>,</w:t>
      </w:r>
      <w:r w:rsidRPr="007F7488">
        <w:t xml:space="preserve"> Heather Flynn (PAC co-chair), </w:t>
      </w:r>
      <w:r w:rsidR="00E8199D" w:rsidRPr="007F7488">
        <w:t xml:space="preserve">Érica Ruka (PAC co-chair), </w:t>
      </w:r>
      <w:r w:rsidR="003770FA" w:rsidRPr="007F7488">
        <w:t>Amanda Winters</w:t>
      </w:r>
      <w:r w:rsidR="009F4BAB">
        <w:t xml:space="preserve"> (treasurer)</w:t>
      </w:r>
      <w:r w:rsidR="003770FA" w:rsidRPr="007F7488">
        <w:t xml:space="preserve">, </w:t>
      </w:r>
      <w:r w:rsidRPr="007F7488">
        <w:t>Charissa Martin</w:t>
      </w:r>
      <w:r w:rsidR="009716B8" w:rsidRPr="007F7488">
        <w:t xml:space="preserve">, </w:t>
      </w:r>
      <w:r w:rsidRPr="007F7488">
        <w:t>Becky Roman</w:t>
      </w:r>
      <w:r w:rsidR="00B80D18" w:rsidRPr="007F7488">
        <w:t xml:space="preserve"> (recorder)</w:t>
      </w:r>
    </w:p>
    <w:p w14:paraId="714E2516" w14:textId="77777777" w:rsidR="00403032" w:rsidRDefault="00403032"/>
    <w:p w14:paraId="30D66F8B" w14:textId="64EE9CA6" w:rsidR="0062568B" w:rsidRDefault="00403032" w:rsidP="00403032">
      <w:pPr>
        <w:pStyle w:val="ListParagraph"/>
        <w:numPr>
          <w:ilvl w:val="0"/>
          <w:numId w:val="16"/>
        </w:numPr>
      </w:pPr>
      <w:r w:rsidRPr="00D61D64">
        <w:rPr>
          <w:b/>
          <w:bCs/>
        </w:rPr>
        <w:t>Minutes</w:t>
      </w:r>
      <w:r>
        <w:t>: M</w:t>
      </w:r>
      <w:r w:rsidR="005142A9">
        <w:t xml:space="preserve">inutes of </w:t>
      </w:r>
      <w:r w:rsidR="003D3A3E">
        <w:t>January</w:t>
      </w:r>
      <w:r w:rsidR="005142A9">
        <w:t xml:space="preserve"> </w:t>
      </w:r>
      <w:r w:rsidR="00B30AEF">
        <w:t>14</w:t>
      </w:r>
      <w:r w:rsidR="005142A9">
        <w:t>, 202</w:t>
      </w:r>
      <w:r w:rsidR="00B30AEF">
        <w:t>6</w:t>
      </w:r>
      <w:r w:rsidR="007733AF">
        <w:t>,</w:t>
      </w:r>
      <w:r w:rsidR="005142A9">
        <w:t xml:space="preserve"> accepted by consensus.</w:t>
      </w:r>
      <w:r w:rsidR="00E3712C">
        <w:t xml:space="preserve"> February meeting was postponed to today due to events that happened in Tumbler Ridge.</w:t>
      </w:r>
    </w:p>
    <w:p w14:paraId="523ACB98" w14:textId="77777777" w:rsidR="005142A9" w:rsidRDefault="005142A9" w:rsidP="005142A9">
      <w:pPr>
        <w:pStyle w:val="ListParagraph"/>
      </w:pPr>
    </w:p>
    <w:p w14:paraId="0000000D" w14:textId="6BBD2E80" w:rsidR="005464CE" w:rsidRPr="00EC638C" w:rsidRDefault="00190B7F" w:rsidP="00EC638C">
      <w:pPr>
        <w:pStyle w:val="ListParagraph"/>
        <w:numPr>
          <w:ilvl w:val="0"/>
          <w:numId w:val="16"/>
        </w:numPr>
        <w:rPr>
          <w:b/>
        </w:rPr>
      </w:pPr>
      <w:r>
        <w:rPr>
          <w:b/>
        </w:rPr>
        <w:t>Principal’s</w:t>
      </w:r>
      <w:r w:rsidR="00EC638C" w:rsidRPr="00EC638C">
        <w:rPr>
          <w:b/>
        </w:rPr>
        <w:t xml:space="preserve"> report</w:t>
      </w:r>
    </w:p>
    <w:p w14:paraId="3E2866E5" w14:textId="6AD36FB6" w:rsidR="00C7494A" w:rsidRDefault="002057AF" w:rsidP="00861DFC">
      <w:pPr>
        <w:pStyle w:val="ListParagraph"/>
        <w:numPr>
          <w:ilvl w:val="0"/>
          <w:numId w:val="19"/>
        </w:numPr>
      </w:pPr>
      <w:r>
        <w:t>News reporting: the school has been in the news in a negative light. What is being reported has a portion of truth, but much has been distorted. From the administration’s perspective, the incident was addressed well.</w:t>
      </w:r>
      <w:r w:rsidR="003562F3">
        <w:t xml:space="preserve"> It will take time to rebuild the school’s reputation. If PAC is asked about it, please take time to state there is more to the story. Due to privacy concerns, more cannot be said.</w:t>
      </w:r>
    </w:p>
    <w:p w14:paraId="389BA402" w14:textId="3E4CE05E" w:rsidR="003562F3" w:rsidRDefault="003562F3" w:rsidP="00861DFC">
      <w:pPr>
        <w:pStyle w:val="ListParagraph"/>
        <w:numPr>
          <w:ilvl w:val="0"/>
          <w:numId w:val="19"/>
        </w:numPr>
      </w:pPr>
      <w:r>
        <w:t>Culture Fest: an amazing month, with many cultures represented. Thankful for the parents who worked to put this on.</w:t>
      </w:r>
    </w:p>
    <w:p w14:paraId="3E6DF760" w14:textId="409CD376" w:rsidR="003562F3" w:rsidRDefault="003562F3" w:rsidP="00861DFC">
      <w:pPr>
        <w:pStyle w:val="ListParagraph"/>
        <w:numPr>
          <w:ilvl w:val="0"/>
          <w:numId w:val="19"/>
        </w:numPr>
      </w:pPr>
      <w:r>
        <w:t>RCMP internet child exploitation unit presentation happened yesterday for grade 7 and grade 8 students.</w:t>
      </w:r>
    </w:p>
    <w:p w14:paraId="6AA34397" w14:textId="58921FD2" w:rsidR="003562F3" w:rsidRDefault="003562F3" w:rsidP="00861DFC">
      <w:pPr>
        <w:pStyle w:val="ListParagraph"/>
        <w:numPr>
          <w:ilvl w:val="0"/>
          <w:numId w:val="19"/>
        </w:numPr>
      </w:pPr>
      <w:r>
        <w:t>I Love to Read month wrapped up. Cornie Rempel came to read. There were also drop everything and read times.</w:t>
      </w:r>
    </w:p>
    <w:p w14:paraId="0D03A8FB" w14:textId="77777777" w:rsidR="00D45E47" w:rsidRDefault="00D45E47" w:rsidP="00D45E47">
      <w:pPr>
        <w:pStyle w:val="ListParagraph"/>
        <w:ind w:left="1149"/>
      </w:pPr>
    </w:p>
    <w:p w14:paraId="60E521BC" w14:textId="6D56B8CA" w:rsidR="009E420D" w:rsidRPr="00EC638C" w:rsidRDefault="009E420D" w:rsidP="009E420D">
      <w:pPr>
        <w:pStyle w:val="ListParagraph"/>
        <w:numPr>
          <w:ilvl w:val="0"/>
          <w:numId w:val="16"/>
        </w:numPr>
        <w:rPr>
          <w:b/>
        </w:rPr>
      </w:pPr>
      <w:r>
        <w:rPr>
          <w:b/>
        </w:rPr>
        <w:t>Financial</w:t>
      </w:r>
      <w:r w:rsidRPr="00EC638C">
        <w:rPr>
          <w:b/>
        </w:rPr>
        <w:t xml:space="preserve"> report</w:t>
      </w:r>
      <w:r>
        <w:rPr>
          <w:b/>
        </w:rPr>
        <w:t>:</w:t>
      </w:r>
      <w:r w:rsidR="00846C7E">
        <w:rPr>
          <w:b/>
        </w:rPr>
        <w:t xml:space="preserve"> Amanda Winters</w:t>
      </w:r>
    </w:p>
    <w:p w14:paraId="7BF961D9" w14:textId="6351979D" w:rsidR="009E420D" w:rsidRDefault="009E420D" w:rsidP="009E420D">
      <w:pPr>
        <w:pStyle w:val="ListParagraph"/>
        <w:numPr>
          <w:ilvl w:val="0"/>
          <w:numId w:val="24"/>
        </w:numPr>
      </w:pPr>
      <w:r>
        <w:t>PAC SCU account balance is $3,</w:t>
      </w:r>
      <w:r w:rsidR="00B30AEF">
        <w:t>455</w:t>
      </w:r>
      <w:r w:rsidR="00846C7E">
        <w:t>.</w:t>
      </w:r>
      <w:r w:rsidR="00B30AEF">
        <w:t>88</w:t>
      </w:r>
      <w:r w:rsidR="00846C7E">
        <w:t>.</w:t>
      </w:r>
    </w:p>
    <w:p w14:paraId="3A621FEA" w14:textId="77C9E886" w:rsidR="00846C7E" w:rsidRDefault="00846C7E" w:rsidP="009E420D">
      <w:pPr>
        <w:pStyle w:val="ListParagraph"/>
        <w:numPr>
          <w:ilvl w:val="0"/>
          <w:numId w:val="24"/>
        </w:numPr>
      </w:pPr>
      <w:r>
        <w:t xml:space="preserve">50/50 draw on </w:t>
      </w:r>
      <w:r w:rsidR="00C7494A">
        <w:t>Jan 29</w:t>
      </w:r>
      <w:r w:rsidR="00B30AEF">
        <w:t xml:space="preserve"> raised</w:t>
      </w:r>
      <w:r w:rsidR="003562F3">
        <w:t xml:space="preserve"> $219. Another 50/50 could happen for the grade 6 musical on May 7.</w:t>
      </w:r>
    </w:p>
    <w:p w14:paraId="05F02E54" w14:textId="25FC931C" w:rsidR="003562F3" w:rsidRDefault="003562F3" w:rsidP="009E420D">
      <w:pPr>
        <w:pStyle w:val="ListParagraph"/>
        <w:numPr>
          <w:ilvl w:val="0"/>
          <w:numId w:val="24"/>
        </w:numPr>
      </w:pPr>
      <w:r>
        <w:t>Since we’re over the $3,000 limit, we may need to transfer some funds at the end of the year.</w:t>
      </w:r>
    </w:p>
    <w:p w14:paraId="3DAC22D7" w14:textId="77777777" w:rsidR="00E16746" w:rsidRDefault="00E16746" w:rsidP="00EC638C">
      <w:pPr>
        <w:ind w:left="360"/>
        <w:rPr>
          <w:b/>
        </w:rPr>
      </w:pPr>
    </w:p>
    <w:p w14:paraId="1178859E" w14:textId="51F61385" w:rsidR="00EC638C" w:rsidRPr="00EC638C" w:rsidRDefault="008C655B" w:rsidP="00EC638C">
      <w:pPr>
        <w:ind w:left="360"/>
        <w:rPr>
          <w:b/>
        </w:rPr>
      </w:pPr>
      <w:r>
        <w:rPr>
          <w:b/>
        </w:rPr>
        <w:t>4</w:t>
      </w:r>
      <w:r w:rsidR="00EC638C" w:rsidRPr="00EC638C">
        <w:rPr>
          <w:b/>
        </w:rPr>
        <w:t>.</w:t>
      </w:r>
      <w:r w:rsidR="00EC638C">
        <w:rPr>
          <w:b/>
        </w:rPr>
        <w:tab/>
      </w:r>
      <w:r w:rsidR="003562F3">
        <w:rPr>
          <w:b/>
        </w:rPr>
        <w:t>PAC Constitution review</w:t>
      </w:r>
      <w:r w:rsidR="00D45E47">
        <w:rPr>
          <w:b/>
        </w:rPr>
        <w:t>:</w:t>
      </w:r>
    </w:p>
    <w:p w14:paraId="448A49A6" w14:textId="417A5674" w:rsidR="004D2B9C" w:rsidRPr="00F56239" w:rsidRDefault="00EC638C" w:rsidP="004D2B9C">
      <w:pPr>
        <w:ind w:left="1134" w:hanging="425"/>
      </w:pPr>
      <w:r>
        <w:t>a.</w:t>
      </w:r>
      <w:r>
        <w:tab/>
      </w:r>
      <w:r w:rsidR="004D2B9C">
        <w:t>PAC members worked through</w:t>
      </w:r>
      <w:r w:rsidR="00132CED">
        <w:t xml:space="preserve"> sections 1 through 5 of the Constitution.</w:t>
      </w:r>
    </w:p>
    <w:p w14:paraId="279360F0" w14:textId="29B6B365" w:rsidR="00926FDD" w:rsidRPr="00F56239" w:rsidRDefault="00926FDD" w:rsidP="00CB759B">
      <w:pPr>
        <w:ind w:left="1134" w:hanging="425"/>
      </w:pPr>
    </w:p>
    <w:p w14:paraId="3659F3DA" w14:textId="0ADC72C9" w:rsidR="00132CED" w:rsidRPr="00EC638C" w:rsidRDefault="00132CED" w:rsidP="00132CED">
      <w:pPr>
        <w:ind w:left="360"/>
        <w:rPr>
          <w:b/>
        </w:rPr>
      </w:pPr>
      <w:r>
        <w:rPr>
          <w:b/>
        </w:rPr>
        <w:t>5</w:t>
      </w:r>
      <w:r w:rsidRPr="00EC638C">
        <w:rPr>
          <w:b/>
        </w:rPr>
        <w:t>.</w:t>
      </w:r>
      <w:r>
        <w:rPr>
          <w:b/>
        </w:rPr>
        <w:tab/>
        <w:t>Culture Fest report: Erica</w:t>
      </w:r>
    </w:p>
    <w:p w14:paraId="1B14ECB5" w14:textId="0D537603" w:rsidR="00132CED" w:rsidRDefault="00132CED" w:rsidP="00132CED">
      <w:pPr>
        <w:ind w:left="1134" w:hanging="425"/>
      </w:pPr>
      <w:r>
        <w:t>a.</w:t>
      </w:r>
      <w:r>
        <w:tab/>
        <w:t>Erica provided a written report on Culture Fest month that happened during the month of February.</w:t>
      </w:r>
    </w:p>
    <w:p w14:paraId="7D224B0F" w14:textId="61442050" w:rsidR="00132CED" w:rsidRPr="00F56239" w:rsidRDefault="00132CED" w:rsidP="00132CED">
      <w:pPr>
        <w:ind w:left="1134" w:hanging="425"/>
      </w:pPr>
      <w:r>
        <w:t>b.</w:t>
      </w:r>
      <w:r>
        <w:tab/>
        <w:t>The hope is to have even more people engaged next year.</w:t>
      </w:r>
    </w:p>
    <w:p w14:paraId="4D96FF35" w14:textId="77777777" w:rsidR="00DC1B97" w:rsidRDefault="00DC1B97" w:rsidP="00F56239">
      <w:pPr>
        <w:rPr>
          <w:b/>
        </w:rPr>
      </w:pPr>
    </w:p>
    <w:p w14:paraId="73F104B5" w14:textId="021EB5BF" w:rsidR="001B7CED" w:rsidRDefault="00132CED" w:rsidP="00EC638C">
      <w:pPr>
        <w:ind w:left="360"/>
        <w:rPr>
          <w:b/>
        </w:rPr>
      </w:pPr>
      <w:r>
        <w:rPr>
          <w:b/>
        </w:rPr>
        <w:t>6</w:t>
      </w:r>
      <w:r w:rsidR="00F56239">
        <w:rPr>
          <w:b/>
        </w:rPr>
        <w:t>.</w:t>
      </w:r>
      <w:r w:rsidR="00EC638C">
        <w:rPr>
          <w:b/>
        </w:rPr>
        <w:tab/>
      </w:r>
      <w:r w:rsidR="001B7CED" w:rsidRPr="00EC638C">
        <w:rPr>
          <w:b/>
        </w:rPr>
        <w:t>Next meeting:</w:t>
      </w:r>
    </w:p>
    <w:p w14:paraId="1BD1C55D" w14:textId="4F68CD29" w:rsidR="00BB1B85" w:rsidRDefault="00B24D6B" w:rsidP="00DC1B97">
      <w:pPr>
        <w:ind w:left="709"/>
        <w:rPr>
          <w:b/>
        </w:rPr>
      </w:pPr>
      <w:r>
        <w:rPr>
          <w:b/>
        </w:rPr>
        <w:t xml:space="preserve">Wednesday, </w:t>
      </w:r>
      <w:r w:rsidR="006E12FB">
        <w:rPr>
          <w:b/>
        </w:rPr>
        <w:t>April 15</w:t>
      </w:r>
      <w:r w:rsidR="00DC1B97">
        <w:rPr>
          <w:b/>
        </w:rPr>
        <w:t xml:space="preserve">, </w:t>
      </w:r>
      <w:r w:rsidR="00926FDD">
        <w:rPr>
          <w:b/>
        </w:rPr>
        <w:t>5:30</w:t>
      </w:r>
      <w:r w:rsidR="00DC1B97">
        <w:rPr>
          <w:b/>
        </w:rPr>
        <w:t>–</w:t>
      </w:r>
      <w:r w:rsidR="00926FDD">
        <w:rPr>
          <w:b/>
        </w:rPr>
        <w:t>6:30</w:t>
      </w:r>
      <w:r w:rsidR="00DC1B97">
        <w:rPr>
          <w:b/>
        </w:rPr>
        <w:t xml:space="preserve"> p.m.</w:t>
      </w:r>
    </w:p>
    <w:p w14:paraId="399519FC" w14:textId="77777777" w:rsidR="00F56239" w:rsidRDefault="00F56239" w:rsidP="00EC638C">
      <w:pPr>
        <w:ind w:left="360"/>
        <w:rPr>
          <w:b/>
        </w:rPr>
      </w:pPr>
    </w:p>
    <w:p w14:paraId="005C0FBA" w14:textId="748680CE" w:rsidR="007C4314" w:rsidRDefault="007C4314" w:rsidP="00EC638C">
      <w:pPr>
        <w:ind w:left="360"/>
        <w:rPr>
          <w:b/>
        </w:rPr>
      </w:pPr>
      <w:r>
        <w:rPr>
          <w:b/>
        </w:rPr>
        <w:t xml:space="preserve">Meeting adjourned at </w:t>
      </w:r>
      <w:r w:rsidR="00926FDD">
        <w:rPr>
          <w:b/>
        </w:rPr>
        <w:t>6:</w:t>
      </w:r>
      <w:r w:rsidR="006E12FB">
        <w:rPr>
          <w:b/>
        </w:rPr>
        <w:t>4</w:t>
      </w:r>
      <w:r w:rsidR="00060A75">
        <w:rPr>
          <w:b/>
        </w:rPr>
        <w:t>0</w:t>
      </w:r>
      <w:r>
        <w:rPr>
          <w:b/>
        </w:rPr>
        <w:t xml:space="preserve"> p</w:t>
      </w:r>
      <w:r w:rsidR="00F56239">
        <w:rPr>
          <w:b/>
        </w:rPr>
        <w:t>.</w:t>
      </w:r>
      <w:r>
        <w:rPr>
          <w:b/>
        </w:rPr>
        <w:t>m.</w:t>
      </w:r>
    </w:p>
    <w:p w14:paraId="0817AA99" w14:textId="77777777" w:rsidR="00B24D6B" w:rsidRDefault="00B24D6B" w:rsidP="00EC638C">
      <w:pPr>
        <w:ind w:left="360"/>
        <w:rPr>
          <w:b/>
        </w:rPr>
      </w:pPr>
    </w:p>
    <w:tbl>
      <w:tblPr>
        <w:tblStyle w:val="TableGrid"/>
        <w:tblW w:w="0" w:type="auto"/>
        <w:tblInd w:w="360" w:type="dxa"/>
        <w:tblLook w:val="04A0" w:firstRow="1" w:lastRow="0" w:firstColumn="1" w:lastColumn="0" w:noHBand="0" w:noVBand="1"/>
      </w:tblPr>
      <w:tblGrid>
        <w:gridCol w:w="2976"/>
        <w:gridCol w:w="3012"/>
        <w:gridCol w:w="2981"/>
      </w:tblGrid>
      <w:tr w:rsidR="00A16288" w14:paraId="374B760A" w14:textId="77777777" w:rsidTr="00D72399">
        <w:tc>
          <w:tcPr>
            <w:tcW w:w="2983" w:type="dxa"/>
          </w:tcPr>
          <w:p w14:paraId="7C0F8313" w14:textId="4DB413E4" w:rsidR="00A16288" w:rsidRDefault="00A16288" w:rsidP="00EC638C">
            <w:pPr>
              <w:rPr>
                <w:b/>
              </w:rPr>
            </w:pPr>
            <w:r>
              <w:rPr>
                <w:b/>
              </w:rPr>
              <w:lastRenderedPageBreak/>
              <w:t>Action items</w:t>
            </w:r>
          </w:p>
        </w:tc>
        <w:tc>
          <w:tcPr>
            <w:tcW w:w="3019" w:type="dxa"/>
          </w:tcPr>
          <w:p w14:paraId="7A245979" w14:textId="77777777" w:rsidR="00A16288" w:rsidRDefault="00A16288" w:rsidP="00EC638C">
            <w:pPr>
              <w:rPr>
                <w:b/>
              </w:rPr>
            </w:pPr>
          </w:p>
        </w:tc>
        <w:tc>
          <w:tcPr>
            <w:tcW w:w="2988" w:type="dxa"/>
          </w:tcPr>
          <w:p w14:paraId="5F89749C" w14:textId="77777777" w:rsidR="00A16288" w:rsidRDefault="00A16288" w:rsidP="00EC638C">
            <w:pPr>
              <w:rPr>
                <w:b/>
              </w:rPr>
            </w:pPr>
          </w:p>
        </w:tc>
      </w:tr>
      <w:tr w:rsidR="00A16288" w14:paraId="130B5684" w14:textId="77777777" w:rsidTr="00D72399">
        <w:tc>
          <w:tcPr>
            <w:tcW w:w="2983" w:type="dxa"/>
          </w:tcPr>
          <w:p w14:paraId="64FC30A7" w14:textId="18EE3A4C" w:rsidR="00A16288" w:rsidRDefault="00A16288" w:rsidP="00EC638C">
            <w:pPr>
              <w:rPr>
                <w:b/>
              </w:rPr>
            </w:pPr>
            <w:r>
              <w:rPr>
                <w:b/>
              </w:rPr>
              <w:t>Item</w:t>
            </w:r>
          </w:p>
        </w:tc>
        <w:tc>
          <w:tcPr>
            <w:tcW w:w="3019" w:type="dxa"/>
          </w:tcPr>
          <w:p w14:paraId="39E35A66" w14:textId="30480628" w:rsidR="00A16288" w:rsidRDefault="00A16288" w:rsidP="00EC638C">
            <w:pPr>
              <w:rPr>
                <w:b/>
              </w:rPr>
            </w:pPr>
            <w:r>
              <w:rPr>
                <w:b/>
              </w:rPr>
              <w:t>Assignment</w:t>
            </w:r>
          </w:p>
        </w:tc>
        <w:tc>
          <w:tcPr>
            <w:tcW w:w="2988" w:type="dxa"/>
          </w:tcPr>
          <w:p w14:paraId="620FCBD3" w14:textId="023E4904" w:rsidR="00A16288" w:rsidRDefault="00DB3DCB" w:rsidP="00EC638C">
            <w:pPr>
              <w:rPr>
                <w:b/>
              </w:rPr>
            </w:pPr>
            <w:r>
              <w:rPr>
                <w:b/>
              </w:rPr>
              <w:t>C</w:t>
            </w:r>
            <w:r w:rsidR="00A16288">
              <w:rPr>
                <w:b/>
              </w:rPr>
              <w:t>ompleted</w:t>
            </w:r>
            <w:r>
              <w:rPr>
                <w:b/>
              </w:rPr>
              <w:t>?</w:t>
            </w:r>
          </w:p>
        </w:tc>
      </w:tr>
      <w:tr w:rsidR="00A16288" w:rsidRPr="00A16288" w14:paraId="66AC9954" w14:textId="77777777" w:rsidTr="00D72399">
        <w:tc>
          <w:tcPr>
            <w:tcW w:w="2983" w:type="dxa"/>
          </w:tcPr>
          <w:p w14:paraId="3502B8E8" w14:textId="34D8CE2F" w:rsidR="00A16288" w:rsidRPr="00A16288" w:rsidRDefault="0017057C" w:rsidP="00EC638C">
            <w:pPr>
              <w:rPr>
                <w:bCs/>
              </w:rPr>
            </w:pPr>
            <w:r>
              <w:rPr>
                <w:bCs/>
              </w:rPr>
              <w:t>Review constitutional materials</w:t>
            </w:r>
          </w:p>
        </w:tc>
        <w:tc>
          <w:tcPr>
            <w:tcW w:w="3019" w:type="dxa"/>
          </w:tcPr>
          <w:p w14:paraId="447C638A" w14:textId="34AD5804" w:rsidR="00A16288" w:rsidRPr="00A16288" w:rsidRDefault="0017057C" w:rsidP="00EC638C">
            <w:pPr>
              <w:rPr>
                <w:bCs/>
              </w:rPr>
            </w:pPr>
            <w:r>
              <w:rPr>
                <w:bCs/>
              </w:rPr>
              <w:t>Everyone</w:t>
            </w:r>
          </w:p>
        </w:tc>
        <w:tc>
          <w:tcPr>
            <w:tcW w:w="2988" w:type="dxa"/>
          </w:tcPr>
          <w:p w14:paraId="73037501" w14:textId="36A910F2" w:rsidR="00A16288" w:rsidRPr="00A16288" w:rsidRDefault="00A16288" w:rsidP="00EC638C">
            <w:pPr>
              <w:rPr>
                <w:bCs/>
              </w:rPr>
            </w:pPr>
          </w:p>
        </w:tc>
      </w:tr>
    </w:tbl>
    <w:p w14:paraId="69BAEB18" w14:textId="77777777" w:rsidR="00B24D6B" w:rsidRDefault="00B24D6B" w:rsidP="00EC638C">
      <w:pPr>
        <w:ind w:left="360"/>
        <w:rPr>
          <w:b/>
        </w:rPr>
      </w:pPr>
    </w:p>
    <w:p w14:paraId="1B1EC5C7" w14:textId="557BD550" w:rsidR="008B0A63" w:rsidRDefault="008B0A63" w:rsidP="00EC638C">
      <w:pPr>
        <w:ind w:left="360"/>
        <w:rPr>
          <w:bCs/>
        </w:rPr>
      </w:pPr>
      <w:r>
        <w:rPr>
          <w:b/>
        </w:rPr>
        <w:t>Future items:</w:t>
      </w:r>
    </w:p>
    <w:p w14:paraId="183224D3" w14:textId="6A86337F" w:rsidR="0034590D" w:rsidRDefault="0034590D" w:rsidP="00EC638C">
      <w:pPr>
        <w:ind w:left="360"/>
        <w:rPr>
          <w:bCs/>
        </w:rPr>
      </w:pPr>
      <w:r>
        <w:rPr>
          <w:bCs/>
        </w:rPr>
        <w:t>Constitution</w:t>
      </w:r>
    </w:p>
    <w:p w14:paraId="16F8A2EE" w14:textId="086B51EA" w:rsidR="009A3C58" w:rsidRDefault="009A3C58" w:rsidP="00EC638C">
      <w:pPr>
        <w:ind w:left="360"/>
        <w:rPr>
          <w:bCs/>
        </w:rPr>
      </w:pPr>
      <w:r>
        <w:rPr>
          <w:bCs/>
        </w:rPr>
        <w:t>Clothing drive planning</w:t>
      </w:r>
    </w:p>
    <w:p w14:paraId="634EEA76" w14:textId="777A452F" w:rsidR="00DB3DCB" w:rsidRDefault="00DB3DCB" w:rsidP="00EC638C">
      <w:pPr>
        <w:ind w:left="360"/>
        <w:rPr>
          <w:bCs/>
        </w:rPr>
      </w:pPr>
      <w:r>
        <w:rPr>
          <w:bCs/>
        </w:rPr>
        <w:t>PAC open house meetin</w:t>
      </w:r>
      <w:r w:rsidR="002B6201">
        <w:rPr>
          <w:bCs/>
        </w:rPr>
        <w:t>g</w:t>
      </w:r>
    </w:p>
    <w:p w14:paraId="5FC3DF0E" w14:textId="335A89D6" w:rsidR="009A3C58" w:rsidRDefault="009A3C58" w:rsidP="00EC638C">
      <w:pPr>
        <w:ind w:left="360"/>
        <w:rPr>
          <w:bCs/>
        </w:rPr>
      </w:pPr>
      <w:r>
        <w:rPr>
          <w:bCs/>
        </w:rPr>
        <w:t>PAC fundraiser (to be held spring 2026)</w:t>
      </w:r>
    </w:p>
    <w:p w14:paraId="79B2BCA1" w14:textId="2AB0DAFD" w:rsidR="0034590D" w:rsidRDefault="0034590D" w:rsidP="00EC638C">
      <w:pPr>
        <w:ind w:left="360"/>
        <w:rPr>
          <w:bCs/>
        </w:rPr>
      </w:pPr>
      <w:r>
        <w:rPr>
          <w:bCs/>
        </w:rPr>
        <w:t>Refund policy</w:t>
      </w:r>
    </w:p>
    <w:p w14:paraId="7132436C" w14:textId="4FEAC68E" w:rsidR="00172DAB" w:rsidRPr="008B0A63" w:rsidRDefault="00172DAB" w:rsidP="00EC638C">
      <w:pPr>
        <w:ind w:left="360"/>
        <w:rPr>
          <w:bCs/>
        </w:rPr>
      </w:pPr>
      <w:r>
        <w:rPr>
          <w:bCs/>
        </w:rPr>
        <w:t>AGM planning for fall 2026</w:t>
      </w:r>
    </w:p>
    <w:sectPr w:rsidR="00172DAB" w:rsidRPr="008B0A63" w:rsidSect="00802863">
      <w:pgSz w:w="12219" w:h="15842"/>
      <w:pgMar w:top="1361" w:right="1440" w:bottom="136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106"/>
    <w:multiLevelType w:val="hybridMultilevel"/>
    <w:tmpl w:val="C4209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87A56"/>
    <w:multiLevelType w:val="multilevel"/>
    <w:tmpl w:val="23026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53422F"/>
    <w:multiLevelType w:val="hybridMultilevel"/>
    <w:tmpl w:val="853E0534"/>
    <w:lvl w:ilvl="0" w:tplc="C0F62D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A25491"/>
    <w:multiLevelType w:val="hybridMultilevel"/>
    <w:tmpl w:val="FA9A8384"/>
    <w:lvl w:ilvl="0" w:tplc="5D644B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07B15311"/>
    <w:multiLevelType w:val="multilevel"/>
    <w:tmpl w:val="67964E18"/>
    <w:styleLink w:val="CurrentList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D9F3D66"/>
    <w:multiLevelType w:val="multilevel"/>
    <w:tmpl w:val="7B4A3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6B7233"/>
    <w:multiLevelType w:val="hybridMultilevel"/>
    <w:tmpl w:val="CA5A5386"/>
    <w:lvl w:ilvl="0" w:tplc="13AAB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9615F0"/>
    <w:multiLevelType w:val="hybridMultilevel"/>
    <w:tmpl w:val="6576BB1E"/>
    <w:lvl w:ilvl="0" w:tplc="4770EC72">
      <w:start w:val="1"/>
      <w:numFmt w:val="lowerRoman"/>
      <w:lvlText w:val="%1."/>
      <w:lvlJc w:val="left"/>
      <w:pPr>
        <w:ind w:left="1855" w:hanging="72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8" w15:restartNumberingAfterBreak="0">
    <w:nsid w:val="1ED50EF7"/>
    <w:multiLevelType w:val="hybridMultilevel"/>
    <w:tmpl w:val="1A605DB4"/>
    <w:lvl w:ilvl="0" w:tplc="03BA43A2">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C36F03"/>
    <w:multiLevelType w:val="hybridMultilevel"/>
    <w:tmpl w:val="BFC21C2E"/>
    <w:lvl w:ilvl="0" w:tplc="6610EE2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E759CC"/>
    <w:multiLevelType w:val="hybridMultilevel"/>
    <w:tmpl w:val="79844DF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CEB7443"/>
    <w:multiLevelType w:val="multilevel"/>
    <w:tmpl w:val="099AA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B57996"/>
    <w:multiLevelType w:val="multilevel"/>
    <w:tmpl w:val="A936F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06A573B"/>
    <w:multiLevelType w:val="hybridMultilevel"/>
    <w:tmpl w:val="D16A5D04"/>
    <w:lvl w:ilvl="0" w:tplc="566A8F9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784BA0"/>
    <w:multiLevelType w:val="hybridMultilevel"/>
    <w:tmpl w:val="67964E18"/>
    <w:lvl w:ilvl="0" w:tplc="2626D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5E5E76"/>
    <w:multiLevelType w:val="hybridMultilevel"/>
    <w:tmpl w:val="39F845E6"/>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317324"/>
    <w:multiLevelType w:val="hybridMultilevel"/>
    <w:tmpl w:val="DF00B5EA"/>
    <w:lvl w:ilvl="0" w:tplc="0CE88D1C">
      <w:start w:val="1"/>
      <w:numFmt w:val="lowerRoman"/>
      <w:lvlText w:val="%1."/>
      <w:lvlJc w:val="left"/>
      <w:pPr>
        <w:ind w:left="1974" w:hanging="84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67CE0CBA"/>
    <w:multiLevelType w:val="multilevel"/>
    <w:tmpl w:val="C420982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F927766"/>
    <w:multiLevelType w:val="hybridMultilevel"/>
    <w:tmpl w:val="C382FF52"/>
    <w:lvl w:ilvl="0" w:tplc="421A4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7D7D59"/>
    <w:multiLevelType w:val="multilevel"/>
    <w:tmpl w:val="25D0E752"/>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2A065F"/>
    <w:multiLevelType w:val="hybridMultilevel"/>
    <w:tmpl w:val="D3BEDA6E"/>
    <w:lvl w:ilvl="0" w:tplc="45A43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754C91"/>
    <w:multiLevelType w:val="multilevel"/>
    <w:tmpl w:val="21D43CAC"/>
    <w:styleLink w:val="CurrentList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014C05"/>
    <w:multiLevelType w:val="hybridMultilevel"/>
    <w:tmpl w:val="1902DB68"/>
    <w:lvl w:ilvl="0" w:tplc="C5643936">
      <w:start w:val="1"/>
      <w:numFmt w:val="lowerLetter"/>
      <w:lvlText w:val="%1."/>
      <w:lvlJc w:val="left"/>
      <w:pPr>
        <w:ind w:left="1149" w:hanging="4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F176C4D"/>
    <w:multiLevelType w:val="multilevel"/>
    <w:tmpl w:val="1AF6B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4049067">
    <w:abstractNumId w:val="11"/>
  </w:num>
  <w:num w:numId="2" w16cid:durableId="53505850">
    <w:abstractNumId w:val="5"/>
  </w:num>
  <w:num w:numId="3" w16cid:durableId="154348585">
    <w:abstractNumId w:val="1"/>
  </w:num>
  <w:num w:numId="4" w16cid:durableId="1130367827">
    <w:abstractNumId w:val="12"/>
  </w:num>
  <w:num w:numId="5" w16cid:durableId="2115008965">
    <w:abstractNumId w:val="23"/>
  </w:num>
  <w:num w:numId="6" w16cid:durableId="51197524">
    <w:abstractNumId w:val="0"/>
  </w:num>
  <w:num w:numId="7" w16cid:durableId="676542878">
    <w:abstractNumId w:val="18"/>
  </w:num>
  <w:num w:numId="8" w16cid:durableId="1776246601">
    <w:abstractNumId w:val="13"/>
  </w:num>
  <w:num w:numId="9" w16cid:durableId="779837343">
    <w:abstractNumId w:val="20"/>
  </w:num>
  <w:num w:numId="10" w16cid:durableId="475295460">
    <w:abstractNumId w:val="2"/>
  </w:num>
  <w:num w:numId="11" w16cid:durableId="1457917518">
    <w:abstractNumId w:val="6"/>
  </w:num>
  <w:num w:numId="12" w16cid:durableId="1978336374">
    <w:abstractNumId w:val="17"/>
  </w:num>
  <w:num w:numId="13" w16cid:durableId="648368036">
    <w:abstractNumId w:val="15"/>
  </w:num>
  <w:num w:numId="14" w16cid:durableId="73432384">
    <w:abstractNumId w:val="19"/>
  </w:num>
  <w:num w:numId="15" w16cid:durableId="727067673">
    <w:abstractNumId w:val="21"/>
  </w:num>
  <w:num w:numId="16" w16cid:durableId="619066056">
    <w:abstractNumId w:val="9"/>
  </w:num>
  <w:num w:numId="17" w16cid:durableId="1418477915">
    <w:abstractNumId w:val="14"/>
  </w:num>
  <w:num w:numId="18" w16cid:durableId="1436247344">
    <w:abstractNumId w:val="3"/>
  </w:num>
  <w:num w:numId="19" w16cid:durableId="118841596">
    <w:abstractNumId w:val="22"/>
  </w:num>
  <w:num w:numId="20" w16cid:durableId="79642501">
    <w:abstractNumId w:val="4"/>
  </w:num>
  <w:num w:numId="21" w16cid:durableId="683896980">
    <w:abstractNumId w:val="10"/>
  </w:num>
  <w:num w:numId="22" w16cid:durableId="1276672168">
    <w:abstractNumId w:val="7"/>
  </w:num>
  <w:num w:numId="23" w16cid:durableId="692925920">
    <w:abstractNumId w:val="16"/>
  </w:num>
  <w:num w:numId="24" w16cid:durableId="12954772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CE"/>
    <w:rsid w:val="00003943"/>
    <w:rsid w:val="000108F8"/>
    <w:rsid w:val="000264CF"/>
    <w:rsid w:val="0002718B"/>
    <w:rsid w:val="000579D8"/>
    <w:rsid w:val="00060A75"/>
    <w:rsid w:val="00062778"/>
    <w:rsid w:val="0006641B"/>
    <w:rsid w:val="00066A89"/>
    <w:rsid w:val="00095F2C"/>
    <w:rsid w:val="000A625E"/>
    <w:rsid w:val="000B5E9F"/>
    <w:rsid w:val="000D6654"/>
    <w:rsid w:val="000E7934"/>
    <w:rsid w:val="001005A7"/>
    <w:rsid w:val="00100C2F"/>
    <w:rsid w:val="00115D72"/>
    <w:rsid w:val="00115F2C"/>
    <w:rsid w:val="00132CED"/>
    <w:rsid w:val="00135208"/>
    <w:rsid w:val="0017057C"/>
    <w:rsid w:val="00172DAB"/>
    <w:rsid w:val="00180CF5"/>
    <w:rsid w:val="00183257"/>
    <w:rsid w:val="00184733"/>
    <w:rsid w:val="00190B7F"/>
    <w:rsid w:val="001B048F"/>
    <w:rsid w:val="001B4C80"/>
    <w:rsid w:val="001B7CED"/>
    <w:rsid w:val="001C25DD"/>
    <w:rsid w:val="001C3A15"/>
    <w:rsid w:val="001D55AE"/>
    <w:rsid w:val="002057AF"/>
    <w:rsid w:val="00206555"/>
    <w:rsid w:val="002157AB"/>
    <w:rsid w:val="00237CE6"/>
    <w:rsid w:val="00242D95"/>
    <w:rsid w:val="00246EFC"/>
    <w:rsid w:val="00251123"/>
    <w:rsid w:val="0028038E"/>
    <w:rsid w:val="00283EC9"/>
    <w:rsid w:val="002B45C6"/>
    <w:rsid w:val="002B6201"/>
    <w:rsid w:val="002D055E"/>
    <w:rsid w:val="002E1F9F"/>
    <w:rsid w:val="002E307C"/>
    <w:rsid w:val="00305380"/>
    <w:rsid w:val="00336E7B"/>
    <w:rsid w:val="0034590D"/>
    <w:rsid w:val="003562F3"/>
    <w:rsid w:val="00357C0C"/>
    <w:rsid w:val="003672F5"/>
    <w:rsid w:val="003770FA"/>
    <w:rsid w:val="00381229"/>
    <w:rsid w:val="003843CE"/>
    <w:rsid w:val="003917D8"/>
    <w:rsid w:val="003A1874"/>
    <w:rsid w:val="003A4AAF"/>
    <w:rsid w:val="003B5C76"/>
    <w:rsid w:val="003B6C2D"/>
    <w:rsid w:val="003C7F0E"/>
    <w:rsid w:val="003D3A3E"/>
    <w:rsid w:val="003F32DE"/>
    <w:rsid w:val="003F482D"/>
    <w:rsid w:val="00403032"/>
    <w:rsid w:val="00403140"/>
    <w:rsid w:val="00411935"/>
    <w:rsid w:val="00415ACD"/>
    <w:rsid w:val="00417373"/>
    <w:rsid w:val="00427DB9"/>
    <w:rsid w:val="00432027"/>
    <w:rsid w:val="00434E61"/>
    <w:rsid w:val="00487342"/>
    <w:rsid w:val="004A0767"/>
    <w:rsid w:val="004A7D62"/>
    <w:rsid w:val="004B5554"/>
    <w:rsid w:val="004C3E0B"/>
    <w:rsid w:val="004C61DA"/>
    <w:rsid w:val="004D2B9C"/>
    <w:rsid w:val="004E4C46"/>
    <w:rsid w:val="004F173D"/>
    <w:rsid w:val="004F1962"/>
    <w:rsid w:val="004F3D55"/>
    <w:rsid w:val="004F4117"/>
    <w:rsid w:val="004F4AB2"/>
    <w:rsid w:val="00503821"/>
    <w:rsid w:val="005038C7"/>
    <w:rsid w:val="005062B9"/>
    <w:rsid w:val="005142A9"/>
    <w:rsid w:val="0051460D"/>
    <w:rsid w:val="00535A86"/>
    <w:rsid w:val="005463B4"/>
    <w:rsid w:val="005464CE"/>
    <w:rsid w:val="005519DA"/>
    <w:rsid w:val="00551C04"/>
    <w:rsid w:val="0055271B"/>
    <w:rsid w:val="005535E9"/>
    <w:rsid w:val="0056749B"/>
    <w:rsid w:val="0056751A"/>
    <w:rsid w:val="005717AC"/>
    <w:rsid w:val="0057542C"/>
    <w:rsid w:val="00595F65"/>
    <w:rsid w:val="005A66DE"/>
    <w:rsid w:val="005B1ECE"/>
    <w:rsid w:val="005C758A"/>
    <w:rsid w:val="005D74EF"/>
    <w:rsid w:val="005E27EE"/>
    <w:rsid w:val="00604078"/>
    <w:rsid w:val="00611A3C"/>
    <w:rsid w:val="00617479"/>
    <w:rsid w:val="0062568B"/>
    <w:rsid w:val="00653149"/>
    <w:rsid w:val="00694255"/>
    <w:rsid w:val="006950B2"/>
    <w:rsid w:val="006A41D9"/>
    <w:rsid w:val="006A607C"/>
    <w:rsid w:val="006D2255"/>
    <w:rsid w:val="006E12FB"/>
    <w:rsid w:val="007204B1"/>
    <w:rsid w:val="00721157"/>
    <w:rsid w:val="00726386"/>
    <w:rsid w:val="00733A60"/>
    <w:rsid w:val="00740C8B"/>
    <w:rsid w:val="00756206"/>
    <w:rsid w:val="007645B2"/>
    <w:rsid w:val="0077248A"/>
    <w:rsid w:val="007733AF"/>
    <w:rsid w:val="007826D3"/>
    <w:rsid w:val="007834D4"/>
    <w:rsid w:val="00794FF7"/>
    <w:rsid w:val="007B078C"/>
    <w:rsid w:val="007B65F1"/>
    <w:rsid w:val="007C4314"/>
    <w:rsid w:val="007C6814"/>
    <w:rsid w:val="007D1768"/>
    <w:rsid w:val="007D3A6E"/>
    <w:rsid w:val="007F7488"/>
    <w:rsid w:val="00802863"/>
    <w:rsid w:val="008148A4"/>
    <w:rsid w:val="00820AC4"/>
    <w:rsid w:val="00836E25"/>
    <w:rsid w:val="00846C7E"/>
    <w:rsid w:val="00850AC1"/>
    <w:rsid w:val="00851C1B"/>
    <w:rsid w:val="00854818"/>
    <w:rsid w:val="00861DFC"/>
    <w:rsid w:val="008701E5"/>
    <w:rsid w:val="00884A9C"/>
    <w:rsid w:val="00887E73"/>
    <w:rsid w:val="008948EF"/>
    <w:rsid w:val="008B0A63"/>
    <w:rsid w:val="008B5152"/>
    <w:rsid w:val="008C655B"/>
    <w:rsid w:val="008D6F24"/>
    <w:rsid w:val="008F1C43"/>
    <w:rsid w:val="00913B6D"/>
    <w:rsid w:val="0092035F"/>
    <w:rsid w:val="00926FDD"/>
    <w:rsid w:val="00933B99"/>
    <w:rsid w:val="00937249"/>
    <w:rsid w:val="00954BE6"/>
    <w:rsid w:val="00954D86"/>
    <w:rsid w:val="009716B8"/>
    <w:rsid w:val="009916FE"/>
    <w:rsid w:val="009A3C58"/>
    <w:rsid w:val="009A57E8"/>
    <w:rsid w:val="009B1153"/>
    <w:rsid w:val="009B170A"/>
    <w:rsid w:val="009B3259"/>
    <w:rsid w:val="009B7A37"/>
    <w:rsid w:val="009C6413"/>
    <w:rsid w:val="009C7D99"/>
    <w:rsid w:val="009E03D3"/>
    <w:rsid w:val="009E10DF"/>
    <w:rsid w:val="009E12D0"/>
    <w:rsid w:val="009E420D"/>
    <w:rsid w:val="009F35E1"/>
    <w:rsid w:val="009F4178"/>
    <w:rsid w:val="009F43F4"/>
    <w:rsid w:val="009F4BAB"/>
    <w:rsid w:val="00A16288"/>
    <w:rsid w:val="00A519D7"/>
    <w:rsid w:val="00A57ECE"/>
    <w:rsid w:val="00A667BD"/>
    <w:rsid w:val="00A84163"/>
    <w:rsid w:val="00A845C4"/>
    <w:rsid w:val="00A856C8"/>
    <w:rsid w:val="00AA4AAE"/>
    <w:rsid w:val="00AA6D5A"/>
    <w:rsid w:val="00AB6CFF"/>
    <w:rsid w:val="00AC6B52"/>
    <w:rsid w:val="00B24D6B"/>
    <w:rsid w:val="00B30AEF"/>
    <w:rsid w:val="00B52375"/>
    <w:rsid w:val="00B60D1F"/>
    <w:rsid w:val="00B65FD9"/>
    <w:rsid w:val="00B76BE3"/>
    <w:rsid w:val="00B77A5F"/>
    <w:rsid w:val="00B80D18"/>
    <w:rsid w:val="00B96B2E"/>
    <w:rsid w:val="00BA2606"/>
    <w:rsid w:val="00BB1B85"/>
    <w:rsid w:val="00BB7CD9"/>
    <w:rsid w:val="00BC08D9"/>
    <w:rsid w:val="00BD46E7"/>
    <w:rsid w:val="00BE05ED"/>
    <w:rsid w:val="00C051F1"/>
    <w:rsid w:val="00C33A5E"/>
    <w:rsid w:val="00C412D7"/>
    <w:rsid w:val="00C5254F"/>
    <w:rsid w:val="00C6429D"/>
    <w:rsid w:val="00C7494A"/>
    <w:rsid w:val="00CA361F"/>
    <w:rsid w:val="00CB5F2E"/>
    <w:rsid w:val="00CB759B"/>
    <w:rsid w:val="00CD13BC"/>
    <w:rsid w:val="00CE3268"/>
    <w:rsid w:val="00CF6773"/>
    <w:rsid w:val="00D12D3A"/>
    <w:rsid w:val="00D20788"/>
    <w:rsid w:val="00D3007B"/>
    <w:rsid w:val="00D31763"/>
    <w:rsid w:val="00D45E47"/>
    <w:rsid w:val="00D61D64"/>
    <w:rsid w:val="00D65708"/>
    <w:rsid w:val="00D65E9D"/>
    <w:rsid w:val="00D72399"/>
    <w:rsid w:val="00D75E75"/>
    <w:rsid w:val="00D90700"/>
    <w:rsid w:val="00D93CFC"/>
    <w:rsid w:val="00DA1C8F"/>
    <w:rsid w:val="00DB3DCB"/>
    <w:rsid w:val="00DC1B97"/>
    <w:rsid w:val="00DE6B62"/>
    <w:rsid w:val="00E00D61"/>
    <w:rsid w:val="00E07382"/>
    <w:rsid w:val="00E12E95"/>
    <w:rsid w:val="00E16746"/>
    <w:rsid w:val="00E17ACE"/>
    <w:rsid w:val="00E3712C"/>
    <w:rsid w:val="00E379FF"/>
    <w:rsid w:val="00E46AEF"/>
    <w:rsid w:val="00E46ECC"/>
    <w:rsid w:val="00E51CDB"/>
    <w:rsid w:val="00E54626"/>
    <w:rsid w:val="00E735AC"/>
    <w:rsid w:val="00E8199D"/>
    <w:rsid w:val="00EB1D79"/>
    <w:rsid w:val="00EC638C"/>
    <w:rsid w:val="00F17F14"/>
    <w:rsid w:val="00F2468E"/>
    <w:rsid w:val="00F27C7A"/>
    <w:rsid w:val="00F32DE5"/>
    <w:rsid w:val="00F4276E"/>
    <w:rsid w:val="00F47B82"/>
    <w:rsid w:val="00F50676"/>
    <w:rsid w:val="00F56239"/>
    <w:rsid w:val="00F57BB5"/>
    <w:rsid w:val="00F6437E"/>
    <w:rsid w:val="00F64382"/>
    <w:rsid w:val="00F6545C"/>
    <w:rsid w:val="00F72293"/>
    <w:rsid w:val="00F77316"/>
    <w:rsid w:val="00F834B9"/>
    <w:rsid w:val="00F921C0"/>
    <w:rsid w:val="00FA75F5"/>
    <w:rsid w:val="00FB69DD"/>
    <w:rsid w:val="00FF31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7F32325"/>
  <w15:docId w15:val="{31DFCB16-1382-0842-A2F6-DC5D9389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E12E95"/>
    <w:pPr>
      <w:ind w:left="720"/>
      <w:contextualSpacing/>
    </w:pPr>
  </w:style>
  <w:style w:type="numbering" w:customStyle="1" w:styleId="CurrentList1">
    <w:name w:val="Current List1"/>
    <w:uiPriority w:val="99"/>
    <w:rsid w:val="00EC638C"/>
    <w:pPr>
      <w:numPr>
        <w:numId w:val="12"/>
      </w:numPr>
    </w:pPr>
  </w:style>
  <w:style w:type="numbering" w:customStyle="1" w:styleId="CurrentList2">
    <w:name w:val="Current List2"/>
    <w:uiPriority w:val="99"/>
    <w:rsid w:val="00EC638C"/>
    <w:pPr>
      <w:numPr>
        <w:numId w:val="14"/>
      </w:numPr>
    </w:pPr>
  </w:style>
  <w:style w:type="numbering" w:customStyle="1" w:styleId="CurrentList3">
    <w:name w:val="Current List3"/>
    <w:uiPriority w:val="99"/>
    <w:rsid w:val="00EC638C"/>
    <w:pPr>
      <w:numPr>
        <w:numId w:val="15"/>
      </w:numPr>
    </w:pPr>
  </w:style>
  <w:style w:type="numbering" w:customStyle="1" w:styleId="CurrentList4">
    <w:name w:val="Current List4"/>
    <w:uiPriority w:val="99"/>
    <w:rsid w:val="00242D95"/>
    <w:pPr>
      <w:numPr>
        <w:numId w:val="20"/>
      </w:numPr>
    </w:pPr>
  </w:style>
  <w:style w:type="table" w:styleId="TableGrid">
    <w:name w:val="Table Grid"/>
    <w:basedOn w:val="TableNormal"/>
    <w:uiPriority w:val="39"/>
    <w:rsid w:val="00A162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344</Words>
  <Characters>1747</Characters>
  <Application>Microsoft Office Word</Application>
  <DocSecurity>0</DocSecurity>
  <Lines>63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Roman</cp:lastModifiedBy>
  <cp:revision>13</cp:revision>
  <dcterms:created xsi:type="dcterms:W3CDTF">2026-03-04T23:31:00Z</dcterms:created>
  <dcterms:modified xsi:type="dcterms:W3CDTF">2026-05-07T02:14:00Z</dcterms:modified>
</cp:coreProperties>
</file>